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CC" w:rsidRPr="00EF2EAA" w:rsidRDefault="00A24ACC" w:rsidP="00A24ACC">
      <w:pPr>
        <w:pStyle w:val="Tekstpodstawowy"/>
        <w:spacing w:line="276" w:lineRule="auto"/>
        <w:rPr>
          <w:rFonts w:asciiTheme="minorHAnsi" w:hAnsiTheme="minorHAnsi"/>
          <w:szCs w:val="24"/>
          <w:u w:val="single"/>
        </w:rPr>
      </w:pPr>
    </w:p>
    <w:p w:rsidR="00A24ACC" w:rsidRPr="00A44B65" w:rsidRDefault="00A24ACC" w:rsidP="00A24ACC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Regulamin k</w:t>
      </w:r>
      <w:r w:rsidRPr="00A44B65">
        <w:rPr>
          <w:rFonts w:asciiTheme="minorHAnsi" w:hAnsiTheme="minorHAnsi"/>
          <w:b/>
          <w:sz w:val="28"/>
          <w:szCs w:val="28"/>
        </w:rPr>
        <w:t>onkurs</w:t>
      </w:r>
      <w:r>
        <w:rPr>
          <w:rFonts w:asciiTheme="minorHAnsi" w:hAnsiTheme="minorHAnsi"/>
          <w:b/>
          <w:sz w:val="28"/>
          <w:szCs w:val="28"/>
        </w:rPr>
        <w:t xml:space="preserve">u animacyjnego </w:t>
      </w:r>
      <w:r w:rsidRPr="00A44B65">
        <w:rPr>
          <w:rFonts w:asciiTheme="minorHAnsi" w:hAnsiTheme="minorHAnsi"/>
          <w:b/>
          <w:sz w:val="28"/>
          <w:szCs w:val="28"/>
        </w:rPr>
        <w:t>„Wolontariat na medal</w:t>
      </w:r>
      <w:r w:rsidR="00126834">
        <w:rPr>
          <w:rFonts w:asciiTheme="minorHAnsi" w:hAnsiTheme="minorHAnsi"/>
          <w:b/>
          <w:sz w:val="28"/>
          <w:szCs w:val="28"/>
        </w:rPr>
        <w:t xml:space="preserve"> 2014</w:t>
      </w:r>
      <w:r w:rsidRPr="00A44B65">
        <w:rPr>
          <w:rFonts w:asciiTheme="minorHAnsi" w:hAnsiTheme="minorHAnsi"/>
          <w:b/>
          <w:sz w:val="28"/>
          <w:szCs w:val="28"/>
        </w:rPr>
        <w:t>!”</w:t>
      </w:r>
    </w:p>
    <w:p w:rsidR="00A24ACC" w:rsidRDefault="00A24ACC" w:rsidP="00A24ACC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A44B65">
        <w:rPr>
          <w:rFonts w:asciiTheme="minorHAnsi" w:hAnsiTheme="minorHAnsi"/>
          <w:b/>
          <w:sz w:val="28"/>
          <w:szCs w:val="28"/>
        </w:rPr>
        <w:t>Regionalnego Ośrodka Europejskiego Funduszu Społecznego</w:t>
      </w:r>
    </w:p>
    <w:p w:rsidR="00A24ACC" w:rsidRPr="00A44B65" w:rsidRDefault="00A24ACC" w:rsidP="00A24ACC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24ACC" w:rsidRDefault="00A24ACC" w:rsidP="00A24ACC">
      <w:pPr>
        <w:spacing w:line="360" w:lineRule="auto"/>
        <w:jc w:val="both"/>
        <w:rPr>
          <w:rFonts w:asciiTheme="minorHAnsi" w:hAnsiTheme="minorHAnsi" w:cs="Arial"/>
          <w:b/>
        </w:rPr>
      </w:pPr>
      <w:r w:rsidRPr="00A44B65">
        <w:rPr>
          <w:rFonts w:asciiTheme="minorHAnsi" w:hAnsiTheme="minorHAnsi" w:cs="Arial"/>
          <w:b/>
        </w:rPr>
        <w:t xml:space="preserve">I. </w:t>
      </w:r>
      <w:r>
        <w:rPr>
          <w:rFonts w:asciiTheme="minorHAnsi" w:hAnsiTheme="minorHAnsi" w:cs="Arial"/>
          <w:b/>
        </w:rPr>
        <w:t>Informacje ogólne:</w:t>
      </w:r>
    </w:p>
    <w:p w:rsidR="00A24ACC" w:rsidRPr="00A24ACC" w:rsidRDefault="00A24ACC" w:rsidP="00A24ACC">
      <w:pPr>
        <w:spacing w:line="360" w:lineRule="auto"/>
        <w:jc w:val="both"/>
        <w:rPr>
          <w:rFonts w:asciiTheme="minorHAnsi" w:hAnsiTheme="minorHAnsi" w:cs="Arial"/>
          <w:b/>
        </w:rPr>
      </w:pPr>
      <w:r w:rsidRPr="00540388">
        <w:rPr>
          <w:rFonts w:asciiTheme="minorHAnsi" w:hAnsiTheme="minorHAnsi" w:cs="Arial"/>
        </w:rPr>
        <w:t xml:space="preserve">Konkurs jest realizowany w dwóch kategoriach: </w:t>
      </w:r>
    </w:p>
    <w:p w:rsidR="00A24ACC" w:rsidRPr="00A44B65" w:rsidRDefault="00A24ACC" w:rsidP="00A24ACC">
      <w:pPr>
        <w:spacing w:before="240" w:line="360" w:lineRule="auto"/>
        <w:jc w:val="both"/>
        <w:rPr>
          <w:rFonts w:asciiTheme="minorHAnsi" w:hAnsiTheme="minorHAnsi"/>
        </w:rPr>
      </w:pPr>
      <w:r w:rsidRPr="00A44B65">
        <w:rPr>
          <w:rFonts w:asciiTheme="minorHAnsi" w:hAnsiTheme="minorHAnsi" w:cs="Arial"/>
          <w:b/>
        </w:rPr>
        <w:t xml:space="preserve">1) </w:t>
      </w:r>
      <w:r>
        <w:rPr>
          <w:rFonts w:asciiTheme="minorHAnsi" w:hAnsiTheme="minorHAnsi" w:cs="Arial"/>
        </w:rPr>
        <w:t xml:space="preserve">Kategoria </w:t>
      </w:r>
      <w:r w:rsidRPr="00A44B65">
        <w:rPr>
          <w:rFonts w:asciiTheme="minorHAnsi" w:hAnsiTheme="minorHAnsi" w:cs="Arial"/>
          <w:b/>
        </w:rPr>
        <w:t xml:space="preserve">„Wolontariusz junior” </w:t>
      </w:r>
      <w:r w:rsidRPr="00A44B65">
        <w:rPr>
          <w:rFonts w:asciiTheme="minorHAnsi" w:hAnsiTheme="minorHAnsi"/>
        </w:rPr>
        <w:t xml:space="preserve">ma na celu upowszechnianie i promowanie działań </w:t>
      </w:r>
      <w:proofErr w:type="spellStart"/>
      <w:r w:rsidRPr="00A44B65">
        <w:rPr>
          <w:rFonts w:asciiTheme="minorHAnsi" w:hAnsiTheme="minorHAnsi"/>
        </w:rPr>
        <w:t>wolontarystycznych</w:t>
      </w:r>
      <w:proofErr w:type="spellEnd"/>
      <w:r w:rsidRPr="00A44B65">
        <w:rPr>
          <w:rFonts w:asciiTheme="minorHAnsi" w:hAnsiTheme="minorHAnsi"/>
        </w:rPr>
        <w:t xml:space="preserve"> podejmowanych w 2014 roku (tj.1.01.2014 – 25.11.2014) przy </w:t>
      </w:r>
      <w:r w:rsidRPr="00117BC1">
        <w:rPr>
          <w:rFonts w:asciiTheme="minorHAnsi" w:hAnsiTheme="minorHAnsi"/>
          <w:b/>
        </w:rPr>
        <w:t>współpracy dzieci i młodzieży</w:t>
      </w:r>
      <w:r w:rsidRPr="00A44B65">
        <w:rPr>
          <w:rFonts w:asciiTheme="minorHAnsi" w:hAnsiTheme="minorHAnsi"/>
        </w:rPr>
        <w:t xml:space="preserve"> na rzecz aktywności lokalnej na obszarze działania ROEFS w Lesznie. Działania powinny zakładać współpracę kilku podmiotów (grup nieformalnych/organizacji/instytucji), poprzez którą angażuje się do działania lokalną społeczność.</w:t>
      </w:r>
    </w:p>
    <w:p w:rsidR="00A24ACC" w:rsidRPr="00A44B65" w:rsidRDefault="00A24ACC" w:rsidP="00A24ACC">
      <w:pPr>
        <w:spacing w:before="240" w:line="360" w:lineRule="auto"/>
        <w:jc w:val="both"/>
        <w:rPr>
          <w:rFonts w:asciiTheme="minorHAnsi" w:hAnsiTheme="minorHAnsi"/>
        </w:rPr>
      </w:pPr>
      <w:r w:rsidRPr="00A44B65">
        <w:rPr>
          <w:rFonts w:asciiTheme="minorHAnsi" w:hAnsiTheme="minorHAnsi" w:cs="Arial"/>
          <w:b/>
        </w:rPr>
        <w:t xml:space="preserve">2) </w:t>
      </w:r>
      <w:r>
        <w:rPr>
          <w:rFonts w:asciiTheme="minorHAnsi" w:hAnsiTheme="minorHAnsi" w:cs="Arial"/>
        </w:rPr>
        <w:t>Kategoria</w:t>
      </w:r>
      <w:r>
        <w:rPr>
          <w:rFonts w:asciiTheme="minorHAnsi" w:hAnsiTheme="minorHAnsi" w:cs="Arial"/>
          <w:b/>
        </w:rPr>
        <w:t xml:space="preserve"> </w:t>
      </w:r>
      <w:r w:rsidRPr="00A44B65">
        <w:rPr>
          <w:rFonts w:asciiTheme="minorHAnsi" w:hAnsiTheme="minorHAnsi" w:cs="Arial"/>
          <w:b/>
        </w:rPr>
        <w:t>„Wolontariusz senior”</w:t>
      </w:r>
      <w:r w:rsidRPr="00EF2EAA">
        <w:rPr>
          <w:rFonts w:asciiTheme="minorHAnsi" w:hAnsiTheme="minorHAnsi" w:cs="Arial"/>
          <w:b/>
        </w:rPr>
        <w:t xml:space="preserve"> </w:t>
      </w:r>
      <w:r w:rsidRPr="00EF2EAA">
        <w:rPr>
          <w:rFonts w:asciiTheme="minorHAnsi" w:hAnsiTheme="minorHAnsi"/>
        </w:rPr>
        <w:t xml:space="preserve">ma na celu upowszechnianie i promowanie działań </w:t>
      </w:r>
      <w:proofErr w:type="spellStart"/>
      <w:r w:rsidRPr="00EF2EAA">
        <w:rPr>
          <w:rFonts w:asciiTheme="minorHAnsi" w:hAnsiTheme="minorHAnsi"/>
        </w:rPr>
        <w:t>wolontarystycznych</w:t>
      </w:r>
      <w:proofErr w:type="spellEnd"/>
      <w:r w:rsidRPr="00EF2EAA">
        <w:rPr>
          <w:rFonts w:asciiTheme="minorHAnsi" w:hAnsiTheme="minorHAnsi"/>
        </w:rPr>
        <w:t xml:space="preserve"> podejmowanych w 2014 roku </w:t>
      </w:r>
      <w:r>
        <w:rPr>
          <w:rFonts w:asciiTheme="minorHAnsi" w:hAnsiTheme="minorHAnsi"/>
        </w:rPr>
        <w:t>(tj.1.01.2014 – 25.11.2014)</w:t>
      </w:r>
      <w:r w:rsidR="00117BC1">
        <w:rPr>
          <w:rFonts w:asciiTheme="minorHAnsi" w:hAnsiTheme="minorHAnsi"/>
        </w:rPr>
        <w:t xml:space="preserve"> przy </w:t>
      </w:r>
      <w:r w:rsidR="00117BC1" w:rsidRPr="00117BC1">
        <w:rPr>
          <w:rFonts w:asciiTheme="minorHAnsi" w:hAnsiTheme="minorHAnsi"/>
          <w:b/>
        </w:rPr>
        <w:t xml:space="preserve">współpracy </w:t>
      </w:r>
      <w:r w:rsidRPr="00117BC1">
        <w:rPr>
          <w:rFonts w:asciiTheme="minorHAnsi" w:hAnsiTheme="minorHAnsi"/>
          <w:b/>
        </w:rPr>
        <w:t>dorosłych i seniorów</w:t>
      </w:r>
      <w:r w:rsidRPr="00EF2EAA">
        <w:rPr>
          <w:rFonts w:asciiTheme="minorHAnsi" w:hAnsiTheme="minorHAnsi"/>
        </w:rPr>
        <w:t xml:space="preserve"> na rzecz aktywności lokalnej na obszarze działania ROEFS w Lesznie. Działania powinny zakładać współpracę kilku podmiotów (grup nieformalnych/organizacji/instytucji), poprzez którą angażuje się do działania lokalną społeczność. </w:t>
      </w:r>
    </w:p>
    <w:p w:rsidR="00A24ACC" w:rsidRPr="00EF2EAA" w:rsidRDefault="00A24ACC" w:rsidP="00A24ACC">
      <w:pPr>
        <w:spacing w:before="240" w:line="360" w:lineRule="auto"/>
        <w:jc w:val="both"/>
        <w:rPr>
          <w:rFonts w:asciiTheme="minorHAnsi" w:hAnsiTheme="minorHAnsi"/>
          <w:b/>
        </w:rPr>
      </w:pPr>
      <w:r w:rsidRPr="00EF2EAA">
        <w:rPr>
          <w:rFonts w:asciiTheme="minorHAnsi" w:hAnsiTheme="minorHAnsi"/>
          <w:b/>
        </w:rPr>
        <w:t>II. Zasady udziału w konkursie:</w:t>
      </w:r>
    </w:p>
    <w:p w:rsidR="00A24ACC" w:rsidRPr="00EF2EAA" w:rsidRDefault="00A24ACC" w:rsidP="00A24AC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Do udziału w konkursach zaproszone zostaną grupy inicjatywne, składające się z przedstawicieli instytucji (np. Urząd Gminy, Szkoła, Dom Kultury), organizacji pozarządowych (lokalne fundacje i stowarzyszenia) oraz mieszkańcy z obszaru powiatów: gostyńskiego, grodziskiego, kościańskiego, leszczyńskiego, m. Leszna, nowotomyskiego, rawickiego, wolsztyńskiego.</w:t>
      </w:r>
    </w:p>
    <w:p w:rsidR="00A24ACC" w:rsidRPr="00EF2EAA" w:rsidRDefault="00A24ACC" w:rsidP="00A24AC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EF2EAA">
        <w:rPr>
          <w:sz w:val="24"/>
          <w:szCs w:val="24"/>
        </w:rPr>
        <w:lastRenderedPageBreak/>
        <w:t>Do konkursu zgłoszone mogą zostać inicjatywy(wydarzenia)</w:t>
      </w:r>
      <w:r w:rsidRPr="00EF2EAA">
        <w:rPr>
          <w:rStyle w:val="Odwoanieprzypisudolnego"/>
          <w:sz w:val="24"/>
          <w:szCs w:val="24"/>
        </w:rPr>
        <w:footnoteReference w:id="1"/>
      </w:r>
      <w:r w:rsidRPr="00EF2EAA">
        <w:rPr>
          <w:sz w:val="24"/>
          <w:szCs w:val="24"/>
        </w:rPr>
        <w:t xml:space="preserve"> </w:t>
      </w:r>
      <w:proofErr w:type="spellStart"/>
      <w:r w:rsidRPr="00EF2EAA">
        <w:rPr>
          <w:sz w:val="24"/>
          <w:szCs w:val="24"/>
        </w:rPr>
        <w:t>wolontarystyczne</w:t>
      </w:r>
      <w:proofErr w:type="spellEnd"/>
      <w:r w:rsidRPr="00EF2EAA">
        <w:rPr>
          <w:sz w:val="24"/>
          <w:szCs w:val="24"/>
        </w:rPr>
        <w:t xml:space="preserve"> zorganizowane przez dzieci i młodzież bądź przez dorosłych i seniorów w 2014 roku.</w:t>
      </w:r>
    </w:p>
    <w:p w:rsidR="00A24ACC" w:rsidRPr="00EF2EAA" w:rsidRDefault="00A24ACC" w:rsidP="00A24AC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EF2EAA">
        <w:rPr>
          <w:sz w:val="24"/>
          <w:szCs w:val="24"/>
        </w:rPr>
        <w:t xml:space="preserve">Najwyżej punktowane będą inicjatywy angażujące jak największą liczbę podmiotów (organizacji, instytucji, osób indywidualnych) </w:t>
      </w:r>
    </w:p>
    <w:p w:rsidR="00A24ACC" w:rsidRPr="00EF2EAA" w:rsidRDefault="00A24ACC" w:rsidP="00A24AC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Każda grupa osób – (organizatorów) w ramach konkursu może wysłać tylko jedno zgłoszenie</w:t>
      </w:r>
    </w:p>
    <w:p w:rsidR="00A24ACC" w:rsidRDefault="00A24ACC" w:rsidP="00A24AC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Z danego powiatu w konkursie może wziąć udział kilka grup osób (organizatorów)</w:t>
      </w:r>
    </w:p>
    <w:p w:rsidR="00A24ACC" w:rsidRPr="00540388" w:rsidRDefault="00A24ACC" w:rsidP="00A24ACC">
      <w:pPr>
        <w:pStyle w:val="Akapitzlist"/>
        <w:spacing w:before="240" w:line="360" w:lineRule="auto"/>
        <w:jc w:val="both"/>
        <w:rPr>
          <w:sz w:val="24"/>
          <w:szCs w:val="24"/>
        </w:rPr>
      </w:pPr>
    </w:p>
    <w:p w:rsidR="00A24ACC" w:rsidRPr="00EF2EAA" w:rsidRDefault="00A24ACC" w:rsidP="00A24ACC">
      <w:pPr>
        <w:pStyle w:val="Akapitzlist"/>
        <w:spacing w:before="240" w:line="360" w:lineRule="auto"/>
        <w:ind w:left="0"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Pr="00EF2EA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Termin i sposób naboru</w:t>
      </w:r>
    </w:p>
    <w:p w:rsidR="00A24ACC" w:rsidRPr="00A44B65" w:rsidRDefault="00A24ACC" w:rsidP="00A24ACC">
      <w:pPr>
        <w:pStyle w:val="Akapitzlist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Przedstawiciele grupy </w:t>
      </w:r>
      <w:proofErr w:type="spellStart"/>
      <w:r>
        <w:rPr>
          <w:sz w:val="24"/>
          <w:szCs w:val="24"/>
        </w:rPr>
        <w:t>wolontarystycznej</w:t>
      </w:r>
      <w:proofErr w:type="spellEnd"/>
      <w:r>
        <w:rPr>
          <w:sz w:val="24"/>
          <w:szCs w:val="24"/>
        </w:rPr>
        <w:t xml:space="preserve"> zainteresowani </w:t>
      </w:r>
      <w:r w:rsidRPr="00EF2EAA">
        <w:rPr>
          <w:sz w:val="24"/>
          <w:szCs w:val="24"/>
        </w:rPr>
        <w:t xml:space="preserve">udziałem w konkursie muszą wypełnić formularz zgłoszeniowy (wzór do pobrania dostępny na stronie internetowej </w:t>
      </w:r>
      <w:r w:rsidR="00D2257A">
        <w:rPr>
          <w:b/>
          <w:sz w:val="24"/>
          <w:szCs w:val="24"/>
        </w:rPr>
        <w:t>www.leszno.roEFS</w:t>
      </w:r>
      <w:r w:rsidRPr="00EF2EAA">
        <w:rPr>
          <w:b/>
          <w:sz w:val="24"/>
          <w:szCs w:val="24"/>
        </w:rPr>
        <w:t>.pl i www.pisop.org.pl</w:t>
      </w:r>
      <w:r w:rsidRPr="00EF2EAA">
        <w:rPr>
          <w:sz w:val="24"/>
          <w:szCs w:val="24"/>
        </w:rPr>
        <w:t xml:space="preserve">) i przesłać na adres </w:t>
      </w:r>
      <w:hyperlink r:id="rId7" w:history="1">
        <w:r w:rsidRPr="00EF2EAA">
          <w:rPr>
            <w:rStyle w:val="Hipercze"/>
            <w:sz w:val="24"/>
            <w:szCs w:val="24"/>
          </w:rPr>
          <w:t>joan</w:t>
        </w:r>
        <w:r w:rsidR="001005B1">
          <w:rPr>
            <w:rStyle w:val="Hipercze"/>
            <w:sz w:val="24"/>
            <w:szCs w:val="24"/>
          </w:rPr>
          <w:t>na.jekot@roEFS</w:t>
        </w:r>
        <w:bookmarkStart w:id="0" w:name="_GoBack"/>
        <w:bookmarkEnd w:id="0"/>
        <w:r w:rsidRPr="00EF2EAA">
          <w:rPr>
            <w:rStyle w:val="Hipercze"/>
            <w:sz w:val="24"/>
            <w:szCs w:val="24"/>
          </w:rPr>
          <w:t>.pl</w:t>
        </w:r>
      </w:hyperlink>
      <w:r>
        <w:rPr>
          <w:sz w:val="24"/>
          <w:szCs w:val="24"/>
        </w:rPr>
        <w:t xml:space="preserve"> do 25.11.2014 roku do godz. 12:00.</w:t>
      </w:r>
    </w:p>
    <w:p w:rsidR="00A24ACC" w:rsidRDefault="00A24ACC" w:rsidP="00A24ACC">
      <w:pPr>
        <w:pStyle w:val="Akapitzlist"/>
        <w:spacing w:before="240" w:line="360" w:lineRule="auto"/>
        <w:jc w:val="both"/>
        <w:rPr>
          <w:sz w:val="24"/>
          <w:szCs w:val="24"/>
        </w:rPr>
      </w:pPr>
    </w:p>
    <w:p w:rsidR="00117BC1" w:rsidRDefault="00A24ACC" w:rsidP="00117BC1">
      <w:pPr>
        <w:pStyle w:val="Akapitzlist"/>
        <w:spacing w:before="240" w:line="36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I</w:t>
      </w:r>
      <w:r w:rsidRPr="00A44B65">
        <w:rPr>
          <w:b/>
          <w:sz w:val="24"/>
          <w:szCs w:val="24"/>
        </w:rPr>
        <w:t>V. Punktacja</w:t>
      </w:r>
    </w:p>
    <w:p w:rsidR="00117BC1" w:rsidRPr="00117BC1" w:rsidRDefault="00117BC1" w:rsidP="00117BC1">
      <w:pPr>
        <w:pStyle w:val="Akapitzlist"/>
        <w:spacing w:before="240" w:line="360" w:lineRule="auto"/>
        <w:ind w:left="0"/>
        <w:jc w:val="both"/>
        <w:rPr>
          <w:b/>
          <w:sz w:val="24"/>
          <w:szCs w:val="24"/>
        </w:rPr>
      </w:pPr>
      <w:r w:rsidRPr="00A44B65">
        <w:rPr>
          <w:b/>
          <w:sz w:val="24"/>
          <w:szCs w:val="24"/>
        </w:rPr>
        <w:t>O wygranej nie decyduje kolejność zgłoszeń lecz przyznana punktacja</w:t>
      </w:r>
    </w:p>
    <w:p w:rsidR="00117BC1" w:rsidRPr="00EF2EAA" w:rsidRDefault="00117BC1" w:rsidP="00117BC1">
      <w:pPr>
        <w:pStyle w:val="Akapitzlist"/>
        <w:spacing w:before="240"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koniecznym jest, aby inicjatywa miała charakter woluntarystyczny.       </w:t>
      </w:r>
      <w:r w:rsidRPr="00EF2EAA">
        <w:rPr>
          <w:b/>
          <w:sz w:val="24"/>
          <w:szCs w:val="24"/>
        </w:rPr>
        <w:t>Punktacja przyznana za:</w:t>
      </w:r>
    </w:p>
    <w:p w:rsidR="00117BC1" w:rsidRDefault="00117BC1" w:rsidP="00117BC1">
      <w:pPr>
        <w:pStyle w:val="Akapitzlist"/>
        <w:tabs>
          <w:tab w:val="left" w:pos="0"/>
        </w:tabs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- innowacyjność pomysłu – 0-20 pkt</w:t>
      </w:r>
    </w:p>
    <w:p w:rsidR="00117BC1" w:rsidRDefault="00117BC1" w:rsidP="00117BC1">
      <w:pPr>
        <w:pStyle w:val="Akapitzlist"/>
        <w:tabs>
          <w:tab w:val="left" w:pos="0"/>
        </w:tabs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- ilość partnerów (osób, organizacji, instytucji) zaangażowanych w inicjatywę – 0-40 pkt</w:t>
      </w:r>
    </w:p>
    <w:p w:rsidR="00117BC1" w:rsidRDefault="00117BC1" w:rsidP="00117BC1">
      <w:pPr>
        <w:pStyle w:val="Akapitzlist"/>
        <w:tabs>
          <w:tab w:val="left" w:pos="0"/>
        </w:tabs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- pomysł na działanie (szczegółowy opis, podział zadań, wskazanie daty i miejsca) – 0-40 pkt</w:t>
      </w:r>
    </w:p>
    <w:p w:rsidR="00117BC1" w:rsidRPr="00EF2EAA" w:rsidRDefault="00117BC1" w:rsidP="00117BC1">
      <w:pPr>
        <w:pStyle w:val="Akapitzlist"/>
        <w:tabs>
          <w:tab w:val="left" w:pos="0"/>
        </w:tabs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Razem: 100 pkt.</w:t>
      </w:r>
    </w:p>
    <w:p w:rsidR="00A24ACC" w:rsidRPr="00EF2EAA" w:rsidRDefault="00A24ACC" w:rsidP="00117BC1">
      <w:pPr>
        <w:pStyle w:val="Akapitzlist"/>
        <w:tabs>
          <w:tab w:val="left" w:pos="142"/>
        </w:tabs>
        <w:spacing w:before="240" w:line="360" w:lineRule="auto"/>
        <w:ind w:left="0"/>
        <w:jc w:val="both"/>
        <w:rPr>
          <w:b/>
          <w:sz w:val="24"/>
          <w:szCs w:val="24"/>
        </w:rPr>
      </w:pPr>
      <w:r w:rsidRPr="00EF2EAA">
        <w:rPr>
          <w:b/>
          <w:sz w:val="24"/>
          <w:szCs w:val="24"/>
        </w:rPr>
        <w:t>Dodatkowe punkty przyznane za:</w:t>
      </w:r>
    </w:p>
    <w:p w:rsidR="00A24ACC" w:rsidRPr="00EF2EAA" w:rsidRDefault="00A24ACC" w:rsidP="00A24ACC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- dołączenie dokumentacji fotograficznej min. 5 zdjęć – 5 pkt</w:t>
      </w:r>
    </w:p>
    <w:p w:rsidR="00A24ACC" w:rsidRPr="00EF2EAA" w:rsidRDefault="00A24ACC" w:rsidP="00A24ACC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sz w:val="24"/>
          <w:szCs w:val="24"/>
        </w:rPr>
      </w:pPr>
      <w:r w:rsidRPr="00EF2EAA">
        <w:rPr>
          <w:sz w:val="24"/>
          <w:szCs w:val="24"/>
        </w:rPr>
        <w:lastRenderedPageBreak/>
        <w:t>- wzięcie udziału w konkursie Regionalnego Ośrodka EFS w Lesznie po raz pierwszy – 5 pkt</w:t>
      </w:r>
    </w:p>
    <w:p w:rsidR="00A24ACC" w:rsidRDefault="00A24ACC" w:rsidP="00A24ACC">
      <w:pPr>
        <w:pStyle w:val="Akapitzlist"/>
        <w:tabs>
          <w:tab w:val="left" w:pos="142"/>
        </w:tabs>
        <w:spacing w:before="240" w:line="360" w:lineRule="auto"/>
        <w:ind w:left="142"/>
        <w:jc w:val="both"/>
        <w:rPr>
          <w:sz w:val="24"/>
          <w:szCs w:val="24"/>
        </w:rPr>
      </w:pPr>
      <w:r w:rsidRPr="00EF2EAA">
        <w:rPr>
          <w:sz w:val="24"/>
          <w:szCs w:val="24"/>
        </w:rPr>
        <w:t xml:space="preserve">Maksymalna ilość pkt. w konkursie – 110 </w:t>
      </w:r>
    </w:p>
    <w:p w:rsidR="00A24ACC" w:rsidRDefault="00A24ACC" w:rsidP="00A24ACC">
      <w:pPr>
        <w:pStyle w:val="Akapitzlist"/>
        <w:spacing w:before="240" w:line="360" w:lineRule="auto"/>
        <w:jc w:val="both"/>
        <w:rPr>
          <w:sz w:val="24"/>
          <w:szCs w:val="24"/>
        </w:rPr>
      </w:pPr>
    </w:p>
    <w:p w:rsidR="00A24ACC" w:rsidRPr="00EF2EAA" w:rsidRDefault="00A24ACC" w:rsidP="00A24ACC">
      <w:pPr>
        <w:pStyle w:val="Akapitzlist"/>
        <w:spacing w:before="240" w:line="360" w:lineRule="auto"/>
        <w:ind w:left="0"/>
        <w:jc w:val="both"/>
        <w:rPr>
          <w:b/>
          <w:sz w:val="24"/>
          <w:szCs w:val="24"/>
        </w:rPr>
      </w:pPr>
      <w:r w:rsidRPr="00EF2EAA">
        <w:rPr>
          <w:b/>
          <w:sz w:val="24"/>
          <w:szCs w:val="24"/>
        </w:rPr>
        <w:t>V. Nagrody</w:t>
      </w:r>
    </w:p>
    <w:p w:rsidR="00A24ACC" w:rsidRDefault="00A24ACC" w:rsidP="00A24ACC">
      <w:pPr>
        <w:pStyle w:val="Akapitzlist"/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Laureaci konkursu otrzymają nagrody w postaci:</w:t>
      </w:r>
    </w:p>
    <w:p w:rsidR="00A24ACC" w:rsidRPr="00EF2EAA" w:rsidRDefault="00A24ACC" w:rsidP="00A24ACC">
      <w:pPr>
        <w:pStyle w:val="Akapitzlist"/>
        <w:spacing w:before="24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przyznania tytułu „Wolontariat na medal!”, </w:t>
      </w:r>
    </w:p>
    <w:p w:rsidR="00A24ACC" w:rsidRPr="00117BC1" w:rsidRDefault="00A24ACC" w:rsidP="00A24ACC">
      <w:pPr>
        <w:pStyle w:val="Akapitzlist"/>
        <w:spacing w:before="240" w:line="360" w:lineRule="auto"/>
        <w:ind w:left="0"/>
        <w:jc w:val="both"/>
      </w:pPr>
      <w:r>
        <w:rPr>
          <w:sz w:val="24"/>
          <w:szCs w:val="24"/>
        </w:rPr>
        <w:t xml:space="preserve">- </w:t>
      </w:r>
      <w:r w:rsidRPr="00EF2EAA">
        <w:rPr>
          <w:sz w:val="24"/>
          <w:szCs w:val="24"/>
        </w:rPr>
        <w:t xml:space="preserve">promocji inicjatywy i inicjatorów na stronach internetowych </w:t>
      </w:r>
      <w:hyperlink r:id="rId8" w:history="1">
        <w:r w:rsidRPr="00EF2EAA">
          <w:rPr>
            <w:rStyle w:val="Hipercze"/>
            <w:sz w:val="24"/>
            <w:szCs w:val="24"/>
          </w:rPr>
          <w:t>www.wielkopolskie.ngo.pl</w:t>
        </w:r>
      </w:hyperlink>
      <w:r w:rsidRPr="00EF2EAA">
        <w:rPr>
          <w:sz w:val="24"/>
          <w:szCs w:val="24"/>
        </w:rPr>
        <w:t xml:space="preserve">, </w:t>
      </w:r>
      <w:hyperlink r:id="rId9" w:history="1">
        <w:r w:rsidRPr="00EF2EAA">
          <w:rPr>
            <w:rStyle w:val="Hipercze"/>
            <w:sz w:val="24"/>
            <w:szCs w:val="24"/>
          </w:rPr>
          <w:t>www.pisop.org.pl</w:t>
        </w:r>
      </w:hyperlink>
      <w:r w:rsidRPr="00EF2EAA">
        <w:rPr>
          <w:sz w:val="24"/>
          <w:szCs w:val="24"/>
        </w:rPr>
        <w:t xml:space="preserve">, </w:t>
      </w:r>
      <w:r w:rsidR="00E46FE3">
        <w:rPr>
          <w:sz w:val="24"/>
          <w:szCs w:val="24"/>
        </w:rPr>
        <w:fldChar w:fldCharType="begin"/>
      </w:r>
      <w:r w:rsidR="00117BC1">
        <w:rPr>
          <w:sz w:val="24"/>
          <w:szCs w:val="24"/>
        </w:rPr>
        <w:instrText xml:space="preserve"> HYPERLINK "http://</w:instrText>
      </w:r>
      <w:r w:rsidR="00117BC1" w:rsidRPr="00117BC1">
        <w:rPr>
          <w:sz w:val="24"/>
          <w:szCs w:val="24"/>
        </w:rPr>
        <w:instrText>www.leszno.roefs.pl</w:instrText>
      </w:r>
      <w:r w:rsidR="00117BC1" w:rsidRPr="00EF2EAA">
        <w:rPr>
          <w:rStyle w:val="Odwoanieprzypisudolnego"/>
          <w:color w:val="0000FF" w:themeColor="hyperlink"/>
          <w:sz w:val="24"/>
          <w:szCs w:val="24"/>
          <w:u w:val="single"/>
        </w:rPr>
        <w:footnoteReference w:id="2"/>
      </w:r>
      <w:r w:rsidR="00117BC1">
        <w:rPr>
          <w:sz w:val="24"/>
          <w:szCs w:val="24"/>
        </w:rPr>
        <w:instrText xml:space="preserve">" </w:instrText>
      </w:r>
      <w:r w:rsidR="00E46FE3">
        <w:rPr>
          <w:sz w:val="24"/>
          <w:szCs w:val="24"/>
        </w:rPr>
        <w:fldChar w:fldCharType="separate"/>
      </w:r>
      <w:r w:rsidR="00D2257A">
        <w:rPr>
          <w:rStyle w:val="Hipercze"/>
          <w:sz w:val="24"/>
          <w:szCs w:val="24"/>
        </w:rPr>
        <w:t>www.leszno.roEFS</w:t>
      </w:r>
      <w:r w:rsidR="00117BC1" w:rsidRPr="003609F3">
        <w:rPr>
          <w:rStyle w:val="Hipercze"/>
          <w:sz w:val="24"/>
          <w:szCs w:val="24"/>
        </w:rPr>
        <w:t>.pl</w:t>
      </w:r>
      <w:r w:rsidR="00117BC1" w:rsidRPr="003609F3">
        <w:rPr>
          <w:rStyle w:val="Hipercze"/>
          <w:sz w:val="24"/>
          <w:szCs w:val="24"/>
          <w:vertAlign w:val="superscript"/>
        </w:rPr>
        <w:footnoteReference w:id="3"/>
      </w:r>
      <w:r w:rsidR="00E46FE3">
        <w:rPr>
          <w:sz w:val="24"/>
          <w:szCs w:val="24"/>
        </w:rPr>
        <w:fldChar w:fldCharType="end"/>
      </w:r>
      <w:r w:rsidR="00117BC1">
        <w:t xml:space="preserve">, </w:t>
      </w:r>
      <w:hyperlink r:id="rId10" w:history="1">
        <w:r w:rsidR="00117BC1" w:rsidRPr="003609F3">
          <w:rPr>
            <w:rStyle w:val="Hipercze"/>
          </w:rPr>
          <w:t>www.ekonomiaspoleczna.pisop.pl</w:t>
        </w:r>
      </w:hyperlink>
      <w:r w:rsidRPr="00EF2EAA">
        <w:rPr>
          <w:sz w:val="24"/>
          <w:szCs w:val="24"/>
        </w:rPr>
        <w:t xml:space="preserve">; </w:t>
      </w:r>
    </w:p>
    <w:p w:rsidR="00A24ACC" w:rsidRPr="00EF2EAA" w:rsidRDefault="00A24ACC" w:rsidP="00A24ACC">
      <w:pPr>
        <w:pStyle w:val="Akapitzlist"/>
        <w:tabs>
          <w:tab w:val="left" w:pos="426"/>
        </w:tabs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- promocji inicjatywy i inicjatorów w gazetce informacyjnej Regionalnego Ośrodka,</w:t>
      </w:r>
    </w:p>
    <w:p w:rsidR="00A24ACC" w:rsidRPr="00EF2EAA" w:rsidRDefault="00A24ACC" w:rsidP="00A24ACC">
      <w:pPr>
        <w:pStyle w:val="Akapitzlist"/>
        <w:tabs>
          <w:tab w:val="left" w:pos="426"/>
        </w:tabs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- wsparcia merytorycznego laureatów w zakresie przygotowania i przeprowadzenia Inicjatywy (jeżeli zaistnieje tak potrzeba),</w:t>
      </w:r>
    </w:p>
    <w:p w:rsidR="00A24ACC" w:rsidRPr="00EF2EAA" w:rsidRDefault="00A24ACC" w:rsidP="00A24ACC">
      <w:pPr>
        <w:pStyle w:val="Akapitzlist"/>
        <w:tabs>
          <w:tab w:val="left" w:pos="426"/>
        </w:tabs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- wsparcie laureatów w zakresie nawiązania partnerstwa lokalnego przez ek</w:t>
      </w:r>
      <w:r>
        <w:rPr>
          <w:sz w:val="24"/>
          <w:szCs w:val="24"/>
        </w:rPr>
        <w:t>spertów z Regionalnego Ośrodka EFS</w:t>
      </w:r>
      <w:r w:rsidRPr="00EF2EAA">
        <w:rPr>
          <w:sz w:val="24"/>
          <w:szCs w:val="24"/>
        </w:rPr>
        <w:t>,</w:t>
      </w:r>
    </w:p>
    <w:p w:rsidR="00A24ACC" w:rsidRPr="00EF2EAA" w:rsidRDefault="00A24ACC" w:rsidP="00A24ACC">
      <w:pPr>
        <w:pStyle w:val="Akapitzlist"/>
        <w:tabs>
          <w:tab w:val="left" w:pos="426"/>
        </w:tabs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- zestaw publikacji tematycznych,</w:t>
      </w:r>
    </w:p>
    <w:p w:rsidR="00A24ACC" w:rsidRPr="00EF2EAA" w:rsidRDefault="00A24ACC" w:rsidP="00A24ACC">
      <w:pPr>
        <w:pStyle w:val="Akapitzlist"/>
        <w:tabs>
          <w:tab w:val="left" w:pos="426"/>
        </w:tabs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 xml:space="preserve">- kosze słodyczy, </w:t>
      </w:r>
      <w:proofErr w:type="spellStart"/>
      <w:r w:rsidRPr="00EF2EAA">
        <w:rPr>
          <w:sz w:val="24"/>
          <w:szCs w:val="24"/>
        </w:rPr>
        <w:t>pendrive`y</w:t>
      </w:r>
      <w:proofErr w:type="spellEnd"/>
      <w:r w:rsidRPr="00EF2EAA">
        <w:rPr>
          <w:sz w:val="24"/>
          <w:szCs w:val="24"/>
        </w:rPr>
        <w:t xml:space="preserve">, kubki, koszulki, torba </w:t>
      </w:r>
      <w:proofErr w:type="spellStart"/>
      <w:r w:rsidRPr="00EF2EAA">
        <w:rPr>
          <w:sz w:val="24"/>
          <w:szCs w:val="24"/>
        </w:rPr>
        <w:t>lniania</w:t>
      </w:r>
      <w:proofErr w:type="spellEnd"/>
      <w:r w:rsidRPr="00EF2EAA">
        <w:rPr>
          <w:sz w:val="24"/>
          <w:szCs w:val="24"/>
        </w:rPr>
        <w:t xml:space="preserve">, ołówek , temperówka. </w:t>
      </w:r>
    </w:p>
    <w:p w:rsidR="00A24ACC" w:rsidRPr="00EF2EAA" w:rsidRDefault="00A24ACC" w:rsidP="00A24ACC">
      <w:pPr>
        <w:pStyle w:val="Akapitzlist"/>
        <w:tabs>
          <w:tab w:val="left" w:pos="426"/>
        </w:tabs>
        <w:spacing w:before="240" w:line="360" w:lineRule="auto"/>
        <w:ind w:left="284" w:firstLine="436"/>
        <w:jc w:val="both"/>
        <w:rPr>
          <w:sz w:val="24"/>
          <w:szCs w:val="24"/>
        </w:rPr>
      </w:pPr>
    </w:p>
    <w:p w:rsidR="00A24ACC" w:rsidRDefault="00A24ACC" w:rsidP="00A24ACC">
      <w:pPr>
        <w:pStyle w:val="Akapitzlist"/>
        <w:tabs>
          <w:tab w:val="left" w:pos="426"/>
        </w:tabs>
        <w:spacing w:before="240" w:line="360" w:lineRule="auto"/>
        <w:ind w:left="284" w:hanging="284"/>
        <w:jc w:val="both"/>
        <w:rPr>
          <w:b/>
          <w:sz w:val="24"/>
          <w:szCs w:val="24"/>
        </w:rPr>
      </w:pPr>
      <w:r w:rsidRPr="00EF2EAA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EF2E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Rozstrzygnięcie konkursu</w:t>
      </w:r>
      <w:r w:rsidRPr="00EF2EAA">
        <w:rPr>
          <w:b/>
          <w:sz w:val="24"/>
          <w:szCs w:val="24"/>
        </w:rPr>
        <w:t xml:space="preserve"> </w:t>
      </w:r>
    </w:p>
    <w:p w:rsidR="00A24ACC" w:rsidRDefault="00A24ACC" w:rsidP="00A24ACC">
      <w:pPr>
        <w:pStyle w:val="Akapitzlist"/>
        <w:tabs>
          <w:tab w:val="left" w:pos="426"/>
        </w:tabs>
        <w:spacing w:before="24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Rozstrzygnięcie konkursu oraz wręczenie nagród nastąpi 5.12.2014 podczas seminarium</w:t>
      </w:r>
    </w:p>
    <w:p w:rsidR="00A24ACC" w:rsidRPr="00A44B65" w:rsidRDefault="00A24ACC" w:rsidP="00A24ACC">
      <w:pPr>
        <w:pStyle w:val="Akapitzlist"/>
        <w:tabs>
          <w:tab w:val="left" w:pos="426"/>
        </w:tabs>
        <w:spacing w:before="24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informacyjnego w Lesznie. </w:t>
      </w:r>
    </w:p>
    <w:p w:rsidR="00A24ACC" w:rsidRDefault="00A24ACC" w:rsidP="00A24ACC">
      <w:pPr>
        <w:pStyle w:val="Akapitzlist"/>
        <w:tabs>
          <w:tab w:val="left" w:pos="426"/>
        </w:tabs>
        <w:spacing w:before="240" w:line="360" w:lineRule="auto"/>
        <w:ind w:left="284" w:hanging="284"/>
        <w:jc w:val="both"/>
        <w:rPr>
          <w:b/>
          <w:sz w:val="24"/>
          <w:szCs w:val="24"/>
        </w:rPr>
      </w:pPr>
    </w:p>
    <w:p w:rsidR="00A24ACC" w:rsidRPr="00EF2EAA" w:rsidRDefault="00A24ACC" w:rsidP="00A24ACC">
      <w:pPr>
        <w:pStyle w:val="Akapitzlist"/>
        <w:tabs>
          <w:tab w:val="left" w:pos="426"/>
        </w:tabs>
        <w:spacing w:before="240"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Pr="00EF2EAA">
        <w:rPr>
          <w:b/>
          <w:sz w:val="24"/>
          <w:szCs w:val="24"/>
        </w:rPr>
        <w:t xml:space="preserve">Dodatkowe informacje: </w:t>
      </w:r>
    </w:p>
    <w:p w:rsidR="00A24ACC" w:rsidRDefault="00A24ACC" w:rsidP="00A24ACC">
      <w:pPr>
        <w:pStyle w:val="Akapitzlist"/>
        <w:spacing w:before="240" w:line="360" w:lineRule="auto"/>
        <w:ind w:left="0"/>
        <w:jc w:val="both"/>
        <w:rPr>
          <w:sz w:val="24"/>
          <w:szCs w:val="24"/>
        </w:rPr>
      </w:pPr>
      <w:r w:rsidRPr="00EF2EAA">
        <w:rPr>
          <w:sz w:val="24"/>
          <w:szCs w:val="24"/>
        </w:rPr>
        <w:t>Dodatkowo, w powiatach, z których zostanie przesłanych na oba konkursy najwięcej grup osób (organizatorów), odbędą się bezpłatne</w:t>
      </w:r>
      <w:r w:rsidRPr="00EF2EAA">
        <w:rPr>
          <w:b/>
          <w:sz w:val="24"/>
          <w:szCs w:val="24"/>
        </w:rPr>
        <w:t xml:space="preserve"> seminaria</w:t>
      </w:r>
      <w:r w:rsidRPr="00EF2EAA">
        <w:rPr>
          <w:sz w:val="24"/>
          <w:szCs w:val="24"/>
        </w:rPr>
        <w:t xml:space="preserve"> informacyjne, na którym zaprezentowani zostaną zwycięzcy, omówione zostaną najnowsze źródła finansowania dla </w:t>
      </w:r>
      <w:r w:rsidRPr="00EF2EAA">
        <w:rPr>
          <w:sz w:val="24"/>
          <w:szCs w:val="24"/>
        </w:rPr>
        <w:lastRenderedPageBreak/>
        <w:t>organizacji pozarządowych, szkół, urzędów gmin itp. Organizator konkursu (Regionalny Ośrodek EFS w Lesznie) nie pokrywa kosztów organizacji inicjatywy.</w:t>
      </w:r>
    </w:p>
    <w:p w:rsidR="00A24ACC" w:rsidRDefault="00A24ACC" w:rsidP="00A24ACC">
      <w:pPr>
        <w:pStyle w:val="Akapitzlist"/>
        <w:spacing w:before="240" w:line="360" w:lineRule="auto"/>
        <w:ind w:left="0"/>
        <w:jc w:val="both"/>
        <w:rPr>
          <w:sz w:val="24"/>
          <w:szCs w:val="24"/>
        </w:rPr>
      </w:pPr>
    </w:p>
    <w:p w:rsidR="00A24ACC" w:rsidRDefault="00A24ACC" w:rsidP="00A24ACC">
      <w:pPr>
        <w:pStyle w:val="Akapitzlist"/>
        <w:spacing w:before="240" w:line="360" w:lineRule="auto"/>
        <w:ind w:left="0"/>
        <w:jc w:val="both"/>
        <w:rPr>
          <w:sz w:val="24"/>
          <w:szCs w:val="24"/>
        </w:rPr>
      </w:pPr>
    </w:p>
    <w:p w:rsidR="00A24ACC" w:rsidRDefault="00A24ACC" w:rsidP="00A24ACC">
      <w:pPr>
        <w:pStyle w:val="Akapitzlist"/>
        <w:spacing w:before="24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do kontaktu: Joanna </w:t>
      </w:r>
      <w:proofErr w:type="spellStart"/>
      <w:r>
        <w:rPr>
          <w:sz w:val="24"/>
          <w:szCs w:val="24"/>
        </w:rPr>
        <w:t>Jękot</w:t>
      </w:r>
      <w:proofErr w:type="spellEnd"/>
      <w:r>
        <w:rPr>
          <w:sz w:val="24"/>
          <w:szCs w:val="24"/>
        </w:rPr>
        <w:t>-Łaźniak, Animatorka ROEFS, joanna.jekot@</w:t>
      </w:r>
      <w:r w:rsidR="001005B1">
        <w:rPr>
          <w:sz w:val="24"/>
          <w:szCs w:val="24"/>
        </w:rPr>
        <w:t>roEFS</w:t>
      </w:r>
      <w:r>
        <w:rPr>
          <w:sz w:val="24"/>
          <w:szCs w:val="24"/>
        </w:rPr>
        <w:t>.pl</w:t>
      </w:r>
    </w:p>
    <w:p w:rsidR="0017735E" w:rsidRPr="00A24ACC" w:rsidRDefault="0017735E" w:rsidP="00E564F5">
      <w:pPr>
        <w:pStyle w:val="Nagwek"/>
        <w:ind w:left="540"/>
        <w:rPr>
          <w:rFonts w:ascii="Arial" w:hAnsi="Arial" w:cs="Arial"/>
          <w:sz w:val="22"/>
          <w:szCs w:val="22"/>
        </w:rPr>
      </w:pPr>
    </w:p>
    <w:sectPr w:rsidR="0017735E" w:rsidRPr="00A24ACC" w:rsidSect="005A32C2">
      <w:headerReference w:type="default" r:id="rId11"/>
      <w:footerReference w:type="default" r:id="rId12"/>
      <w:pgSz w:w="11906" w:h="16838"/>
      <w:pgMar w:top="2336" w:right="1417" w:bottom="1977" w:left="1620" w:header="18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82" w:rsidRDefault="00494482">
      <w:r>
        <w:separator/>
      </w:r>
    </w:p>
  </w:endnote>
  <w:endnote w:type="continuationSeparator" w:id="0">
    <w:p w:rsidR="00494482" w:rsidRDefault="0049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LtCnP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5E" w:rsidRDefault="00A24ACC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-1149350</wp:posOffset>
          </wp:positionV>
          <wp:extent cx="7610475" cy="868680"/>
          <wp:effectExtent l="19050" t="0" r="9525" b="0"/>
          <wp:wrapNone/>
          <wp:docPr id="36" name="Obraz 36" descr="firmówka pion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firmówka pion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448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0;margin-top:-27.3pt;width:153pt;height:27pt;z-index:251657216;mso-position-horizontal-relative:text;mso-position-vertical-relative:text" filled="f" stroked="f">
          <v:textbox style="mso-next-textbox:#_x0000_s2057">
            <w:txbxContent>
              <w:p w:rsidR="0017735E" w:rsidRPr="0077238E" w:rsidRDefault="0017735E">
                <w:pPr>
                  <w:rPr>
                    <w:rFonts w:ascii="Arial Narrow" w:hAnsi="Arial Narrow" w:cs="Arial"/>
                    <w:color w:val="000080"/>
                    <w:sz w:val="16"/>
                  </w:rPr>
                </w:pPr>
                <w:r w:rsidRPr="0077238E">
                  <w:rPr>
                    <w:rFonts w:ascii="Arial Narrow" w:hAnsi="Arial Narrow" w:cs="Arial"/>
                    <w:color w:val="000080"/>
                    <w:sz w:val="16"/>
                  </w:rPr>
                  <w:t xml:space="preserve">Regionalny Ośrodek EFS w </w:t>
                </w:r>
                <w:r w:rsidR="00B072F3" w:rsidRPr="0077238E">
                  <w:rPr>
                    <w:rFonts w:ascii="Arial Narrow" w:hAnsi="Arial Narrow" w:cs="Arial"/>
                    <w:color w:val="000080"/>
                    <w:sz w:val="16"/>
                  </w:rPr>
                  <w:t>Miasto</w:t>
                </w:r>
              </w:p>
              <w:p w:rsidR="0017735E" w:rsidRPr="0077238E" w:rsidRDefault="0017735E">
                <w:pPr>
                  <w:rPr>
                    <w:rFonts w:ascii="Arial Narrow" w:hAnsi="Arial Narrow" w:cs="Arial"/>
                    <w:sz w:val="16"/>
                    <w:szCs w:val="16"/>
                  </w:rPr>
                </w:pPr>
                <w:r w:rsidRPr="0077238E">
                  <w:rPr>
                    <w:rFonts w:ascii="Arial Narrow" w:hAnsi="Arial Narrow" w:cs="Arial"/>
                    <w:color w:val="000080"/>
                    <w:sz w:val="16"/>
                  </w:rPr>
                  <w:t>przy „nazwa organizacji”</w:t>
                </w:r>
              </w:p>
            </w:txbxContent>
          </v:textbox>
        </v:shape>
      </w:pict>
    </w:r>
    <w:r w:rsidR="00494482">
      <w:rPr>
        <w:noProof/>
        <w:sz w:val="20"/>
      </w:rPr>
      <w:pict>
        <v:shape id="_x0000_s2059" type="#_x0000_t202" style="position:absolute;margin-left:297pt;margin-top:-27.3pt;width:153pt;height:27pt;z-index:251659264;mso-position-horizontal-relative:text;mso-position-vertical-relative:text" filled="f" stroked="f">
          <v:textbox style="mso-next-textbox:#_x0000_s2059">
            <w:txbxContent>
              <w:p w:rsidR="0017735E" w:rsidRPr="0077238E" w:rsidRDefault="0017735E">
                <w:pPr>
                  <w:rPr>
                    <w:rFonts w:ascii="Arial Narrow" w:hAnsi="Arial Narrow" w:cs="Arial"/>
                    <w:color w:val="000080"/>
                    <w:sz w:val="16"/>
                    <w:lang w:val="de-DE"/>
                  </w:rPr>
                </w:pPr>
                <w:proofErr w:type="spellStart"/>
                <w:r w:rsidRPr="0077238E">
                  <w:rPr>
                    <w:rFonts w:ascii="Arial Narrow" w:hAnsi="Arial Narrow" w:cs="Arial"/>
                    <w:color w:val="000080"/>
                    <w:sz w:val="16"/>
                    <w:lang w:val="de-DE"/>
                  </w:rPr>
                  <w:t>e-mail</w:t>
                </w:r>
                <w:proofErr w:type="spellEnd"/>
                <w:r w:rsidRPr="0077238E">
                  <w:rPr>
                    <w:rFonts w:ascii="Arial Narrow" w:hAnsi="Arial Narrow" w:cs="Arial"/>
                    <w:color w:val="000080"/>
                    <w:sz w:val="16"/>
                    <w:lang w:val="de-DE"/>
                  </w:rPr>
                  <w:t>: info_</w:t>
                </w:r>
                <w:r w:rsidR="00B072F3" w:rsidRPr="0077238E">
                  <w:rPr>
                    <w:rFonts w:ascii="Arial Narrow" w:hAnsi="Arial Narrow" w:cs="Arial"/>
                    <w:color w:val="000080"/>
                    <w:sz w:val="16"/>
                    <w:lang w:val="de-DE"/>
                  </w:rPr>
                  <w:t>miasto</w:t>
                </w:r>
                <w:r w:rsidRPr="0077238E">
                  <w:rPr>
                    <w:rFonts w:ascii="Arial Narrow" w:hAnsi="Arial Narrow" w:cs="Arial"/>
                    <w:color w:val="000080"/>
                    <w:sz w:val="16"/>
                    <w:lang w:val="de-DE"/>
                  </w:rPr>
                  <w:t>@roEFS.pl</w:t>
                </w:r>
              </w:p>
              <w:p w:rsidR="0017735E" w:rsidRPr="0077238E" w:rsidRDefault="002A28AA">
                <w:pPr>
                  <w:rPr>
                    <w:rFonts w:ascii="Arial Narrow" w:hAnsi="Arial Narrow" w:cs="Arial"/>
                    <w:sz w:val="16"/>
                    <w:szCs w:val="16"/>
                  </w:rPr>
                </w:pPr>
                <w:r w:rsidRPr="0077238E">
                  <w:rPr>
                    <w:rFonts w:ascii="Arial Narrow" w:hAnsi="Arial Narrow" w:cs="Arial"/>
                    <w:color w:val="000080"/>
                    <w:sz w:val="16"/>
                  </w:rPr>
                  <w:t>www.</w:t>
                </w:r>
                <w:r w:rsidR="00B072F3" w:rsidRPr="0077238E">
                  <w:rPr>
                    <w:rFonts w:ascii="Arial Narrow" w:hAnsi="Arial Narrow" w:cs="Arial"/>
                    <w:color w:val="000080"/>
                    <w:sz w:val="16"/>
                  </w:rPr>
                  <w:t>miasto</w:t>
                </w:r>
                <w:r w:rsidR="0017735E" w:rsidRPr="0077238E">
                  <w:rPr>
                    <w:rFonts w:ascii="Arial Narrow" w:hAnsi="Arial Narrow" w:cs="Arial"/>
                    <w:color w:val="000080"/>
                    <w:sz w:val="16"/>
                  </w:rPr>
                  <w:t>.roEFS.pl</w:t>
                </w:r>
              </w:p>
            </w:txbxContent>
          </v:textbox>
        </v:shape>
      </w:pict>
    </w:r>
    <w:r w:rsidR="00494482">
      <w:rPr>
        <w:noProof/>
        <w:sz w:val="20"/>
      </w:rPr>
      <w:pict>
        <v:line id="_x0000_s2061" style="position:absolute;z-index:251661312;mso-position-horizontal-relative:text;mso-position-vertical-relative:text" from="279pt,-27.3pt" to="279pt,-.3pt" strokecolor="navy" strokeweight=".5pt"/>
      </w:pict>
    </w:r>
    <w:r w:rsidR="00494482">
      <w:rPr>
        <w:noProof/>
        <w:sz w:val="20"/>
      </w:rPr>
      <w:pict>
        <v:line id="_x0000_s2060" style="position:absolute;z-index:251660288;mso-position-horizontal-relative:text;mso-position-vertical-relative:text" from="162pt,-27.3pt" to="162pt,-.3pt" strokecolor="navy" strokeweight=".5pt"/>
      </w:pict>
    </w:r>
    <w:r w:rsidR="00494482">
      <w:rPr>
        <w:noProof/>
        <w:sz w:val="20"/>
      </w:rPr>
      <w:pict>
        <v:shape id="_x0000_s2058" type="#_x0000_t202" style="position:absolute;margin-left:0;margin-top:-27.3pt;width:90pt;height:27pt;z-index:251658240;mso-position-horizontal:center;mso-position-horizontal-relative:text;mso-position-vertical-relative:text" filled="f" stroked="f">
          <v:textbox style="mso-next-textbox:#_x0000_s2058">
            <w:txbxContent>
              <w:p w:rsidR="005A32C2" w:rsidRPr="0077238E" w:rsidRDefault="0017735E">
                <w:pPr>
                  <w:rPr>
                    <w:rFonts w:ascii="Arial Narrow" w:hAnsi="Arial Narrow" w:cs="Arial"/>
                    <w:color w:val="000080"/>
                    <w:sz w:val="16"/>
                  </w:rPr>
                </w:pPr>
                <w:r w:rsidRPr="0077238E">
                  <w:rPr>
                    <w:rFonts w:ascii="Arial Narrow" w:hAnsi="Arial Narrow" w:cs="Arial"/>
                    <w:color w:val="000080"/>
                    <w:sz w:val="16"/>
                  </w:rPr>
                  <w:t>ul. Regionalna 12</w:t>
                </w:r>
                <w:r w:rsidR="00553618" w:rsidRPr="0077238E">
                  <w:rPr>
                    <w:rFonts w:ascii="Arial Narrow" w:hAnsi="Arial Narrow" w:cs="Arial"/>
                    <w:color w:val="000080"/>
                    <w:sz w:val="16"/>
                  </w:rPr>
                  <w:t xml:space="preserve">, </w:t>
                </w:r>
              </w:p>
              <w:p w:rsidR="0017735E" w:rsidRPr="0077238E" w:rsidRDefault="00553618">
                <w:pPr>
                  <w:rPr>
                    <w:rFonts w:ascii="Arial Narrow" w:hAnsi="Arial Narrow" w:cs="Arial"/>
                    <w:color w:val="000080"/>
                    <w:sz w:val="16"/>
                  </w:rPr>
                </w:pPr>
                <w:r w:rsidRPr="0077238E">
                  <w:rPr>
                    <w:rFonts w:ascii="Arial Narrow" w:hAnsi="Arial Narrow" w:cs="Arial"/>
                    <w:color w:val="000080"/>
                    <w:sz w:val="16"/>
                  </w:rPr>
                  <w:t xml:space="preserve">00-000 </w:t>
                </w:r>
                <w:r w:rsidR="0017735E" w:rsidRPr="0077238E">
                  <w:rPr>
                    <w:rFonts w:ascii="Arial Narrow" w:hAnsi="Arial Narrow" w:cs="Arial"/>
                    <w:color w:val="000080"/>
                    <w:sz w:val="16"/>
                  </w:rPr>
                  <w:t xml:space="preserve"> </w:t>
                </w:r>
                <w:r w:rsidR="00B072F3" w:rsidRPr="0077238E">
                  <w:rPr>
                    <w:rFonts w:ascii="Arial Narrow" w:hAnsi="Arial Narrow" w:cs="Arial"/>
                    <w:color w:val="000080"/>
                    <w:sz w:val="16"/>
                  </w:rPr>
                  <w:t>Miasto</w:t>
                </w:r>
              </w:p>
              <w:p w:rsidR="0017735E" w:rsidRPr="005A32C2" w:rsidRDefault="0017735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 w:rsidRPr="005A32C2">
                  <w:rPr>
                    <w:rFonts w:ascii="Arial" w:hAnsi="Arial" w:cs="Arial"/>
                    <w:color w:val="000080"/>
                    <w:sz w:val="16"/>
                  </w:rPr>
                  <w:t>tel</w:t>
                </w:r>
                <w:proofErr w:type="spellEnd"/>
                <w:r w:rsidRPr="005A32C2">
                  <w:rPr>
                    <w:rFonts w:ascii="Arial" w:hAnsi="Arial" w:cs="Arial"/>
                    <w:color w:val="000080"/>
                    <w:sz w:val="16"/>
                  </w:rPr>
                  <w:t xml:space="preserve"> 033 222 22 22</w:t>
                </w:r>
              </w:p>
            </w:txbxContent>
          </v:textbox>
        </v:shape>
      </w:pict>
    </w:r>
    <w:r w:rsidR="00494482">
      <w:rPr>
        <w:noProof/>
        <w:sz w:val="20"/>
      </w:rPr>
      <w:pict>
        <v:line id="_x0000_s2053" style="position:absolute;z-index:251655168;mso-position-horizontal-relative:text;mso-position-vertical-relative:text" from="5in,55.6pt" to="5in,82.6pt" strokecolor="navy" strokeweight=".5pt"/>
      </w:pict>
    </w:r>
    <w:r w:rsidR="00494482">
      <w:rPr>
        <w:noProof/>
        <w:sz w:val="20"/>
      </w:rPr>
      <w:pict>
        <v:line id="_x0000_s2052" style="position:absolute;z-index:251654144;mso-position-horizontal-relative:text;mso-position-vertical-relative:text" from="198pt,55.6pt" to="198pt,82.6pt" strokecolor="navy" strokeweight=".5pt"/>
      </w:pict>
    </w:r>
    <w:r w:rsidR="00494482">
      <w:rPr>
        <w:noProof/>
        <w:sz w:val="20"/>
      </w:rPr>
      <w:pict>
        <v:shape id="_x0000_s2051" type="#_x0000_t202" style="position:absolute;margin-left:378pt;margin-top:55.6pt;width:153pt;height:27pt;z-index:251653120;mso-position-horizontal-relative:text;mso-position-vertical-relative:text" filled="f" stroked="f">
          <v:textbox style="mso-next-textbox:#_x0000_s2051">
            <w:txbxContent>
              <w:p w:rsidR="0017735E" w:rsidRDefault="0017735E">
                <w:pPr>
                  <w:rPr>
                    <w:color w:val="000080"/>
                    <w:sz w:val="16"/>
                    <w:lang w:val="de-DE"/>
                  </w:rPr>
                </w:pPr>
                <w:proofErr w:type="spellStart"/>
                <w:r>
                  <w:rPr>
                    <w:color w:val="000080"/>
                    <w:sz w:val="16"/>
                    <w:lang w:val="de-DE"/>
                  </w:rPr>
                  <w:t>e-mail</w:t>
                </w:r>
                <w:proofErr w:type="spellEnd"/>
                <w:r>
                  <w:rPr>
                    <w:color w:val="000080"/>
                    <w:sz w:val="16"/>
                    <w:lang w:val="de-DE"/>
                  </w:rPr>
                  <w:t>: info_walbrzych@roEFS.pl</w:t>
                </w:r>
              </w:p>
              <w:p w:rsidR="0017735E" w:rsidRDefault="0017735E">
                <w:r>
                  <w:rPr>
                    <w:color w:val="000080"/>
                    <w:sz w:val="16"/>
                  </w:rPr>
                  <w:t>www.walbrzych.roEFS.pl</w:t>
                </w:r>
              </w:p>
            </w:txbxContent>
          </v:textbox>
        </v:shape>
      </w:pict>
    </w:r>
    <w:r w:rsidR="00494482">
      <w:rPr>
        <w:noProof/>
        <w:sz w:val="20"/>
      </w:rPr>
      <w:pict>
        <v:shape id="_x0000_s2050" type="#_x0000_t202" style="position:absolute;margin-left:3in;margin-top:55.6pt;width:126pt;height:27pt;z-index:251652096;mso-position-horizontal-relative:text;mso-position-vertical-relative:text" filled="f" stroked="f">
          <v:textbox style="mso-next-textbox:#_x0000_s2050">
            <w:txbxContent>
              <w:p w:rsidR="0017735E" w:rsidRDefault="0017735E">
                <w:pPr>
                  <w:rPr>
                    <w:color w:val="000080"/>
                    <w:sz w:val="16"/>
                  </w:rPr>
                </w:pPr>
                <w:r>
                  <w:rPr>
                    <w:color w:val="000080"/>
                    <w:sz w:val="16"/>
                  </w:rPr>
                  <w:t xml:space="preserve">ul. Regionalna 12 </w:t>
                </w:r>
              </w:p>
              <w:p w:rsidR="0017735E" w:rsidRDefault="0017735E">
                <w:r>
                  <w:rPr>
                    <w:color w:val="000080"/>
                    <w:sz w:val="16"/>
                  </w:rPr>
                  <w:t xml:space="preserve">Wałbrzych, </w:t>
                </w:r>
                <w:proofErr w:type="spellStart"/>
                <w:r>
                  <w:rPr>
                    <w:color w:val="000080"/>
                    <w:sz w:val="16"/>
                  </w:rPr>
                  <w:t>tel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033 222 22 22</w:t>
                </w:r>
              </w:p>
            </w:txbxContent>
          </v:textbox>
        </v:shape>
      </w:pict>
    </w:r>
    <w:r w:rsidR="00494482">
      <w:rPr>
        <w:noProof/>
        <w:sz w:val="20"/>
      </w:rPr>
      <w:pict>
        <v:shape id="_x0000_s2049" type="#_x0000_t202" style="position:absolute;margin-left:45pt;margin-top:55.6pt;width:153pt;height:27pt;z-index:251651072;mso-position-horizontal-relative:text;mso-position-vertical-relative:text" filled="f" stroked="f">
          <v:textbox style="mso-next-textbox:#_x0000_s2049">
            <w:txbxContent>
              <w:p w:rsidR="0017735E" w:rsidRDefault="0017735E">
                <w:pPr>
                  <w:rPr>
                    <w:color w:val="000080"/>
                    <w:sz w:val="16"/>
                  </w:rPr>
                </w:pPr>
                <w:r>
                  <w:rPr>
                    <w:color w:val="000080"/>
                    <w:sz w:val="16"/>
                  </w:rPr>
                  <w:t xml:space="preserve">Regionalny Ośrodek EFS w Wałbrzychu </w:t>
                </w:r>
              </w:p>
              <w:p w:rsidR="0017735E" w:rsidRDefault="0017735E">
                <w:r>
                  <w:rPr>
                    <w:color w:val="000080"/>
                    <w:sz w:val="16"/>
                  </w:rPr>
                  <w:t>przy „nazwa organizacji”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82" w:rsidRDefault="00494482">
      <w:r>
        <w:separator/>
      </w:r>
    </w:p>
  </w:footnote>
  <w:footnote w:type="continuationSeparator" w:id="0">
    <w:p w:rsidR="00494482" w:rsidRDefault="00494482">
      <w:r>
        <w:continuationSeparator/>
      </w:r>
    </w:p>
  </w:footnote>
  <w:footnote w:id="1">
    <w:p w:rsidR="00A24ACC" w:rsidRDefault="00A24ACC" w:rsidP="00A24A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163C">
        <w:t>Jako inicjatywę rozumie się (</w:t>
      </w:r>
      <w:r>
        <w:t>gra miejska/wiejska</w:t>
      </w:r>
      <w:r w:rsidRPr="008F163C">
        <w:t xml:space="preserve">, </w:t>
      </w:r>
      <w:r>
        <w:t xml:space="preserve">zbiórka charytatywna, </w:t>
      </w:r>
      <w:r w:rsidRPr="008F163C">
        <w:t>spotkanie, warsztaty, szkolenie</w:t>
      </w:r>
      <w:r>
        <w:t xml:space="preserve">, </w:t>
      </w:r>
      <w:r w:rsidRPr="008F163C">
        <w:t>festyn, piknik itp.)</w:t>
      </w:r>
      <w:r>
        <w:t>. Inicjatywa mogła się już odbyć w 2014 roku lub może być zaplanowana w odpowiedzi na konkurs. Inicjatywa może być finansowana z innych źródeł itp.</w:t>
      </w:r>
    </w:p>
  </w:footnote>
  <w:footnote w:id="2">
    <w:p w:rsidR="00117BC1" w:rsidRDefault="00117BC1" w:rsidP="00A24ACC">
      <w:pPr>
        <w:pStyle w:val="Tekstprzypisudolnego"/>
      </w:pPr>
      <w:r>
        <w:rPr>
          <w:rStyle w:val="Odwoanieprzypisudolnego"/>
        </w:rPr>
        <w:footnoteRef/>
      </w:r>
      <w:r>
        <w:t xml:space="preserve"> Organizator konkursu – Regionalny Ośrodek EFS w Lesznie, zastrzega sobie udział w organizowanych inicjatywach </w:t>
      </w:r>
    </w:p>
  </w:footnote>
  <w:footnote w:id="3">
    <w:p w:rsidR="00117BC1" w:rsidRDefault="00117BC1" w:rsidP="00A24ACC">
      <w:pPr>
        <w:pStyle w:val="Tekstprzypisudolnego"/>
      </w:pPr>
      <w:r>
        <w:rPr>
          <w:rStyle w:val="Odwoanieprzypisudolnego"/>
        </w:rPr>
        <w:footnoteRef/>
      </w:r>
      <w:r>
        <w:t xml:space="preserve"> Organizator konkursu – Regionalny Ośrodek EFS w Lesznie, zastrzega sobie udział w organizowanych inicjatywach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5E" w:rsidRDefault="00A24ACC">
    <w:pPr>
      <w:pStyle w:val="Nagwek"/>
    </w:pPr>
    <w:r>
      <w:rPr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-114300</wp:posOffset>
          </wp:positionV>
          <wp:extent cx="5194300" cy="1377950"/>
          <wp:effectExtent l="19050" t="0" r="6350" b="0"/>
          <wp:wrapNone/>
          <wp:docPr id="20" name="Obraz 20" descr="roefs+fa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roefs+fal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137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448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54pt;margin-top:143.8pt;width:63pt;height:6in;z-index:251662336;mso-position-horizontal-relative:text;mso-position-vertical-relative:text" filled="f" stroked="f">
          <v:textbox style="layout-flow:vertical;mso-layout-flow-alt:bottom-to-top;mso-next-textbox:#_x0000_s2063">
            <w:txbxContent>
              <w:p w:rsidR="0017735E" w:rsidRDefault="0017735E">
                <w:pPr>
                  <w:jc w:val="both"/>
                  <w:rPr>
                    <w:rFonts w:ascii="Humnst777LtCnPL" w:hAnsi="Humnst777LtCnPL"/>
                    <w:color w:val="CCCCFF"/>
                    <w:sz w:val="80"/>
                  </w:rPr>
                </w:pPr>
                <w:r>
                  <w:rPr>
                    <w:rFonts w:ascii="Arial Narrow" w:hAnsi="Arial Narrow"/>
                    <w:color w:val="CCCCFF"/>
                    <w:sz w:val="80"/>
                  </w:rPr>
                  <w:t>www.</w:t>
                </w:r>
                <w:r w:rsidR="00A24ACC">
                  <w:rPr>
                    <w:rFonts w:ascii="Arial Narrow" w:hAnsi="Arial Narrow"/>
                    <w:color w:val="CCCCFF"/>
                    <w:sz w:val="80"/>
                  </w:rPr>
                  <w:t>leszno</w:t>
                </w:r>
                <w:r>
                  <w:rPr>
                    <w:rFonts w:ascii="Arial Narrow" w:hAnsi="Arial Narrow"/>
                    <w:color w:val="CCCCFF"/>
                    <w:sz w:val="80"/>
                  </w:rPr>
                  <w:t>.roEFS.pl</w:t>
                </w:r>
              </w:p>
            </w:txbxContent>
          </v:textbox>
        </v:shape>
      </w:pict>
    </w:r>
    <w:r w:rsidR="00494482">
      <w:rPr>
        <w:noProof/>
        <w:sz w:val="20"/>
      </w:rPr>
      <w:pict>
        <v:shape id="_x0000_s2054" type="#_x0000_t202" style="position:absolute;margin-left:171pt;margin-top:9pt;width:108pt;height:54pt;z-index:251656192;mso-position-horizontal-relative:text;mso-position-vertical-relative:text" filled="f" stroked="f">
          <v:textbox style="mso-next-textbox:#_x0000_s2054">
            <w:txbxContent>
              <w:p w:rsidR="0017735E" w:rsidRDefault="00A24ACC">
                <w:pPr>
                  <w:pStyle w:val="Nagwek1"/>
                  <w:rPr>
                    <w:rFonts w:ascii="Arial Narrow" w:hAnsi="Arial Narrow"/>
                    <w:color w:val="CCCCFF"/>
                  </w:rPr>
                </w:pPr>
                <w:r>
                  <w:rPr>
                    <w:rFonts w:ascii="Arial Narrow" w:hAnsi="Arial Narrow"/>
                    <w:color w:val="CCCCFF"/>
                  </w:rPr>
                  <w:t>Leszno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83745"/>
    <w:multiLevelType w:val="hybridMultilevel"/>
    <w:tmpl w:val="A95C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AA"/>
    <w:rsid w:val="00064B3A"/>
    <w:rsid w:val="00067565"/>
    <w:rsid w:val="000C381A"/>
    <w:rsid w:val="001005B1"/>
    <w:rsid w:val="00117BC1"/>
    <w:rsid w:val="00126834"/>
    <w:rsid w:val="0017735E"/>
    <w:rsid w:val="001C4DD7"/>
    <w:rsid w:val="002001DF"/>
    <w:rsid w:val="00282EFA"/>
    <w:rsid w:val="002A28AA"/>
    <w:rsid w:val="002A53D3"/>
    <w:rsid w:val="00425F9F"/>
    <w:rsid w:val="00483D71"/>
    <w:rsid w:val="00494482"/>
    <w:rsid w:val="004A3E9E"/>
    <w:rsid w:val="004F291E"/>
    <w:rsid w:val="00553618"/>
    <w:rsid w:val="005A32C2"/>
    <w:rsid w:val="005D50E1"/>
    <w:rsid w:val="00724A25"/>
    <w:rsid w:val="0077238E"/>
    <w:rsid w:val="00800B42"/>
    <w:rsid w:val="00830B48"/>
    <w:rsid w:val="0086161F"/>
    <w:rsid w:val="0086696D"/>
    <w:rsid w:val="00895F6A"/>
    <w:rsid w:val="00922E73"/>
    <w:rsid w:val="00A24ACC"/>
    <w:rsid w:val="00AB51D9"/>
    <w:rsid w:val="00AF2095"/>
    <w:rsid w:val="00B072F3"/>
    <w:rsid w:val="00BC5C37"/>
    <w:rsid w:val="00C609D6"/>
    <w:rsid w:val="00D04712"/>
    <w:rsid w:val="00D2257A"/>
    <w:rsid w:val="00DC4DD7"/>
    <w:rsid w:val="00E428F8"/>
    <w:rsid w:val="00E46FE3"/>
    <w:rsid w:val="00E564F5"/>
    <w:rsid w:val="00E62E3D"/>
    <w:rsid w:val="00E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5:docId w15:val="{39C2A75F-59AE-469B-8B90-5BAC531A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EF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2EFA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86696D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2E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82EF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82EFA"/>
    <w:pPr>
      <w:autoSpaceDE w:val="0"/>
      <w:autoSpaceDN w:val="0"/>
      <w:jc w:val="both"/>
    </w:pPr>
    <w:rPr>
      <w:sz w:val="20"/>
      <w:szCs w:val="20"/>
    </w:rPr>
  </w:style>
  <w:style w:type="paragraph" w:styleId="Tekstdymka">
    <w:name w:val="Balloon Text"/>
    <w:basedOn w:val="Normalny"/>
    <w:semiHidden/>
    <w:rsid w:val="00E62E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4A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4A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ACC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ACC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4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lkopolskie.n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.jekot@pisop.org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konomiaspoleczna.pis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sop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mediapartner</dc:creator>
  <cp:lastModifiedBy>Natalia Nowak</cp:lastModifiedBy>
  <cp:revision>6</cp:revision>
  <cp:lastPrinted>2009-02-25T13:26:00Z</cp:lastPrinted>
  <dcterms:created xsi:type="dcterms:W3CDTF">2014-10-09T13:40:00Z</dcterms:created>
  <dcterms:modified xsi:type="dcterms:W3CDTF">2014-10-23T08:04:00Z</dcterms:modified>
</cp:coreProperties>
</file>